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BCF" w:rsidRPr="00081BCF" w:rsidRDefault="00081BCF" w:rsidP="00081BCF">
      <w:pPr>
        <w:rPr>
          <w:sz w:val="24"/>
        </w:rPr>
      </w:pPr>
      <w:r w:rsidRPr="00081BCF">
        <w:rPr>
          <w:sz w:val="24"/>
        </w:rPr>
        <w:t xml:space="preserve">Wedding Survival Kit </w:t>
      </w:r>
    </w:p>
    <w:p w:rsidR="00081BCF" w:rsidRDefault="00081BCF" w:rsidP="00081BCF">
      <w:r>
        <w:t xml:space="preserve">The "Wedding Survival Kit" is a must for every bride. The following list includes items you will want to assemble and take to your wedding in the event of a "minor emergency."  A beautiful hat box makes a great survival kit or you can simply take these things along in your overnight bag. 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Makeup Kit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Hand Mirror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Hair Spray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Nail Glue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Deodorant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Toothpaste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Tampons/Kotex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Curling Iron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Electric Curlers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Dress Shields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Bobby Pins (secure veil)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Extra Nylons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Clear Fingernail Polish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Polish Remover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Kleenex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Super glue 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Needle/Thread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Scissors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Safety Pins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Straight Pins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Ironing Board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Iron/Steamer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Aspirin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Breath mints </w:t>
      </w:r>
    </w:p>
    <w:p w:rsidR="00081BCF" w:rsidRDefault="00081BCF" w:rsidP="00081BCF">
      <w:pPr>
        <w:spacing w:line="240" w:lineRule="auto"/>
      </w:pPr>
      <w:r>
        <w:lastRenderedPageBreak/>
        <w:t>•</w:t>
      </w:r>
      <w:r>
        <w:tab/>
        <w:t xml:space="preserve">Masking Tape (for decorations)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Scotch Tape (tape cards to gifts)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Two sided Tape (last minute hems) </w:t>
      </w:r>
    </w:p>
    <w:p w:rsidR="00081BCF" w:rsidRDefault="00081BCF" w:rsidP="00081BCF">
      <w:pPr>
        <w:spacing w:line="240" w:lineRule="auto"/>
      </w:pPr>
      <w:r>
        <w:t>•</w:t>
      </w:r>
      <w:r>
        <w:tab/>
        <w:t xml:space="preserve">Floral Wire (possible repairs) </w:t>
      </w:r>
    </w:p>
    <w:p w:rsidR="00A47811" w:rsidRDefault="00081BCF" w:rsidP="00081BCF">
      <w:pPr>
        <w:spacing w:line="240" w:lineRule="auto"/>
      </w:pPr>
      <w:r>
        <w:t>•</w:t>
      </w:r>
      <w:r>
        <w:tab/>
        <w:t>Extra pair of black men's' socks</w:t>
      </w:r>
    </w:p>
    <w:sectPr w:rsidR="00A47811" w:rsidSect="00A478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1BCF"/>
    <w:rsid w:val="000231B9"/>
    <w:rsid w:val="00060642"/>
    <w:rsid w:val="00071AFD"/>
    <w:rsid w:val="00081BCF"/>
    <w:rsid w:val="00092109"/>
    <w:rsid w:val="000A14B5"/>
    <w:rsid w:val="000A2E6E"/>
    <w:rsid w:val="000A4E0F"/>
    <w:rsid w:val="00101067"/>
    <w:rsid w:val="00106A5B"/>
    <w:rsid w:val="00126450"/>
    <w:rsid w:val="00132BC4"/>
    <w:rsid w:val="00153018"/>
    <w:rsid w:val="00177342"/>
    <w:rsid w:val="0024783A"/>
    <w:rsid w:val="00280F3C"/>
    <w:rsid w:val="002875E5"/>
    <w:rsid w:val="002A3A62"/>
    <w:rsid w:val="002F4B9B"/>
    <w:rsid w:val="00302D53"/>
    <w:rsid w:val="00325EB7"/>
    <w:rsid w:val="00401F5B"/>
    <w:rsid w:val="004203B6"/>
    <w:rsid w:val="00452EC1"/>
    <w:rsid w:val="00466339"/>
    <w:rsid w:val="00471A3B"/>
    <w:rsid w:val="004B0633"/>
    <w:rsid w:val="00576129"/>
    <w:rsid w:val="005D4594"/>
    <w:rsid w:val="00611D09"/>
    <w:rsid w:val="00642E29"/>
    <w:rsid w:val="006932E9"/>
    <w:rsid w:val="006C3532"/>
    <w:rsid w:val="006E59DE"/>
    <w:rsid w:val="006E7BDF"/>
    <w:rsid w:val="00753CED"/>
    <w:rsid w:val="00796CE4"/>
    <w:rsid w:val="007E459B"/>
    <w:rsid w:val="00846FE9"/>
    <w:rsid w:val="00867C49"/>
    <w:rsid w:val="00935513"/>
    <w:rsid w:val="00990B83"/>
    <w:rsid w:val="00A44BF5"/>
    <w:rsid w:val="00A47811"/>
    <w:rsid w:val="00A76BA3"/>
    <w:rsid w:val="00A84D1E"/>
    <w:rsid w:val="00AD25D5"/>
    <w:rsid w:val="00AF35ED"/>
    <w:rsid w:val="00AF3FE2"/>
    <w:rsid w:val="00AF624E"/>
    <w:rsid w:val="00B06C49"/>
    <w:rsid w:val="00B06F6D"/>
    <w:rsid w:val="00BD6592"/>
    <w:rsid w:val="00C37235"/>
    <w:rsid w:val="00C42E63"/>
    <w:rsid w:val="00CB6247"/>
    <w:rsid w:val="00CD5F87"/>
    <w:rsid w:val="00CE7672"/>
    <w:rsid w:val="00D33B50"/>
    <w:rsid w:val="00D545E2"/>
    <w:rsid w:val="00D67010"/>
    <w:rsid w:val="00D957DB"/>
    <w:rsid w:val="00DD1A71"/>
    <w:rsid w:val="00E16003"/>
    <w:rsid w:val="00E432AE"/>
    <w:rsid w:val="00F5144F"/>
    <w:rsid w:val="00FA7CE8"/>
    <w:rsid w:val="00FD30A4"/>
    <w:rsid w:val="00FE1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ahoma" w:eastAsiaTheme="minorHAnsi" w:hAnsi="Tahoma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781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131</Words>
  <Characters>748</Characters>
  <Application>Microsoft Office Word</Application>
  <DocSecurity>0</DocSecurity>
  <Lines>6</Lines>
  <Paragraphs>1</Paragraphs>
  <ScaleCrop>false</ScaleCrop>
  <Company>Microsoft</Company>
  <LinksUpToDate>false</LinksUpToDate>
  <CharactersWithSpaces>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lhs-circulation</dc:creator>
  <cp:lastModifiedBy>lhs-circulation</cp:lastModifiedBy>
  <cp:revision>1</cp:revision>
  <dcterms:created xsi:type="dcterms:W3CDTF">2011-03-23T15:18:00Z</dcterms:created>
  <dcterms:modified xsi:type="dcterms:W3CDTF">2011-03-23T15:19:00Z</dcterms:modified>
</cp:coreProperties>
</file>